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9E71" w14:textId="77777777" w:rsidR="00D774A8" w:rsidRDefault="0047025F">
      <w:pPr>
        <w:pStyle w:val="Standard"/>
        <w:jc w:val="center"/>
      </w:pPr>
      <w:r>
        <w:rPr>
          <w:sz w:val="30"/>
          <w:szCs w:val="30"/>
        </w:rPr>
        <w:t>Application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for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Membership</w:t>
      </w:r>
    </w:p>
    <w:p w14:paraId="332D50E9" w14:textId="77777777" w:rsidR="00D774A8" w:rsidRDefault="0047025F">
      <w:pPr>
        <w:pStyle w:val="Standard"/>
        <w:jc w:val="center"/>
      </w:pPr>
      <w:r>
        <w:rPr>
          <w:sz w:val="30"/>
          <w:szCs w:val="30"/>
        </w:rPr>
        <w:t>Bastrop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County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Amateur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Radio</w:t>
      </w:r>
      <w:r>
        <w:rPr>
          <w:rFonts w:eastAsia="Times New Roman" w:cs="Times New Roman"/>
          <w:sz w:val="30"/>
          <w:szCs w:val="30"/>
        </w:rPr>
        <w:t xml:space="preserve"> </w:t>
      </w:r>
      <w:r>
        <w:rPr>
          <w:sz w:val="30"/>
          <w:szCs w:val="30"/>
        </w:rPr>
        <w:t>Club “BCARC”</w:t>
      </w:r>
    </w:p>
    <w:p w14:paraId="6C85B7DC" w14:textId="77777777" w:rsidR="00D774A8" w:rsidRDefault="00D774A8">
      <w:pPr>
        <w:pStyle w:val="Standard"/>
        <w:rPr>
          <w:color w:val="000000"/>
        </w:rPr>
      </w:pPr>
    </w:p>
    <w:p w14:paraId="60EB5C1F" w14:textId="77777777" w:rsidR="00D774A8" w:rsidRDefault="0047025F">
      <w:pPr>
        <w:pStyle w:val="Standard"/>
      </w:pPr>
      <w:r>
        <w:rPr>
          <w:color w:val="000000"/>
        </w:rPr>
        <w:t>Name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__________________________________________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Call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__________________ ARRL Member?_______</w:t>
      </w:r>
    </w:p>
    <w:p w14:paraId="4039EC00" w14:textId="77777777" w:rsidR="00D774A8" w:rsidRDefault="00D774A8">
      <w:pPr>
        <w:pStyle w:val="Standard"/>
      </w:pPr>
    </w:p>
    <w:p w14:paraId="091F9492" w14:textId="77777777" w:rsidR="00D774A8" w:rsidRDefault="0047025F">
      <w:pPr>
        <w:pStyle w:val="Standard"/>
      </w:pPr>
      <w:r>
        <w:rPr>
          <w:color w:val="000000"/>
        </w:rPr>
        <w:t>Address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____________________________________</w:t>
      </w:r>
      <w:r>
        <w:rPr>
          <w:rFonts w:eastAsia="Times New Roman" w:cs="Times New Roman"/>
          <w:color w:val="000000"/>
        </w:rPr>
        <w:t xml:space="preserve">   </w:t>
      </w:r>
      <w:r>
        <w:rPr>
          <w:color w:val="000000"/>
        </w:rPr>
        <w:t>Email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_________________________________________</w:t>
      </w:r>
    </w:p>
    <w:p w14:paraId="1B934CFA" w14:textId="77777777" w:rsidR="00D774A8" w:rsidRDefault="00D774A8">
      <w:pPr>
        <w:pStyle w:val="Standard"/>
      </w:pPr>
    </w:p>
    <w:p w14:paraId="7CFCE58A" w14:textId="77777777" w:rsidR="00D774A8" w:rsidRDefault="0047025F">
      <w:pPr>
        <w:pStyle w:val="Standard"/>
      </w:pPr>
      <w:r>
        <w:rPr>
          <w:color w:val="000000"/>
        </w:rPr>
        <w:t>City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and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Zip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____________________________________</w:t>
      </w:r>
      <w:r>
        <w:rPr>
          <w:rFonts w:eastAsia="Times New Roman" w:cs="Times New Roman"/>
          <w:color w:val="000000"/>
        </w:rPr>
        <w:t xml:space="preserve">   Mobile / Phone  _____________________________</w:t>
      </w:r>
    </w:p>
    <w:p w14:paraId="0308A39E" w14:textId="77777777" w:rsidR="0047025F" w:rsidRDefault="0047025F">
      <w:pPr>
        <w:pStyle w:val="Standard"/>
        <w:rPr>
          <w:rFonts w:eastAsia="Times New Roman" w:cs="Times New Roman"/>
          <w:color w:val="000000"/>
        </w:rPr>
      </w:pPr>
    </w:p>
    <w:p w14:paraId="0CFECD5B" w14:textId="3B710D4F" w:rsidR="00D774A8" w:rsidRDefault="0047025F">
      <w:pPr>
        <w:pStyle w:val="Standard"/>
      </w:pPr>
      <w:r>
        <w:rPr>
          <w:rFonts w:eastAsia="Times New Roman" w:cs="Times New Roman"/>
          <w:color w:val="000000"/>
        </w:rPr>
        <w:t xml:space="preserve">Ham Radio Interests, experience and History (if you want to share). </w:t>
      </w:r>
    </w:p>
    <w:p w14:paraId="2618D707" w14:textId="7D798F07" w:rsidR="00D774A8" w:rsidRDefault="0047025F">
      <w:pPr>
        <w:pStyle w:val="Standard"/>
        <w:jc w:val="center"/>
      </w:pPr>
      <w:r>
        <w:rPr>
          <w:b/>
          <w:color w:val="000000"/>
        </w:rPr>
        <w:t xml:space="preserve">_______________________________________________ </w:t>
      </w:r>
    </w:p>
    <w:p w14:paraId="21FDFF83" w14:textId="77777777" w:rsidR="00D774A8" w:rsidRDefault="00D774A8">
      <w:pPr>
        <w:pStyle w:val="Standard"/>
        <w:jc w:val="center"/>
        <w:rPr>
          <w:color w:val="000000"/>
          <w:sz w:val="18"/>
          <w:szCs w:val="18"/>
        </w:rPr>
      </w:pPr>
    </w:p>
    <w:p w14:paraId="28400182" w14:textId="77777777" w:rsidR="00D774A8" w:rsidRDefault="0047025F">
      <w:pPr>
        <w:pStyle w:val="Standard"/>
      </w:pPr>
      <w:r>
        <w:tab/>
        <w:t>The</w:t>
      </w:r>
      <w:r>
        <w:rPr>
          <w:rFonts w:eastAsia="Times New Roman" w:cs="Times New Roman"/>
        </w:rPr>
        <w:t xml:space="preserve"> BCARC </w:t>
      </w:r>
      <w:r>
        <w:t>supports</w:t>
      </w:r>
      <w:r>
        <w:rPr>
          <w:rFonts w:eastAsia="Times New Roman" w:cs="Times New Roman"/>
        </w:rPr>
        <w:t xml:space="preserve"> </w:t>
      </w:r>
      <w:r>
        <w:t>amateur</w:t>
      </w:r>
      <w:r>
        <w:rPr>
          <w:rFonts w:eastAsia="Times New Roman" w:cs="Times New Roman"/>
        </w:rPr>
        <w:t xml:space="preserve"> </w:t>
      </w:r>
      <w:r>
        <w:t>radio</w:t>
      </w:r>
      <w:r>
        <w:rPr>
          <w:rFonts w:eastAsia="Times New Roman" w:cs="Times New Roman"/>
        </w:rPr>
        <w:t xml:space="preserve"> </w:t>
      </w:r>
      <w:r>
        <w:t>in</w:t>
      </w:r>
      <w:r>
        <w:rPr>
          <w:rFonts w:eastAsia="Times New Roman" w:cs="Times New Roman"/>
        </w:rPr>
        <w:t xml:space="preserve"> </w:t>
      </w:r>
      <w:r>
        <w:t>and</w:t>
      </w:r>
      <w:r>
        <w:rPr>
          <w:rFonts w:eastAsia="Times New Roman" w:cs="Times New Roman"/>
        </w:rPr>
        <w:t xml:space="preserve"> </w:t>
      </w:r>
      <w:r>
        <w:t>around</w:t>
      </w:r>
      <w:r>
        <w:rPr>
          <w:rFonts w:eastAsia="Times New Roman" w:cs="Times New Roman"/>
        </w:rPr>
        <w:t xml:space="preserve"> </w:t>
      </w:r>
      <w:r>
        <w:t>the</w:t>
      </w:r>
      <w:r>
        <w:rPr>
          <w:rFonts w:eastAsia="Times New Roman" w:cs="Times New Roman"/>
        </w:rPr>
        <w:t xml:space="preserve"> </w:t>
      </w:r>
      <w:r>
        <w:t>county</w:t>
      </w:r>
      <w:r>
        <w:rPr>
          <w:rFonts w:eastAsia="Times New Roman" w:cs="Times New Roman"/>
        </w:rPr>
        <w:t xml:space="preserve"> </w:t>
      </w:r>
      <w:r>
        <w:t>with the following activities:</w:t>
      </w:r>
      <w:r>
        <w:rPr>
          <w:rFonts w:eastAsia="Times New Roman" w:cs="Times New Roman"/>
        </w:rPr>
        <w:t xml:space="preserve"> M</w:t>
      </w:r>
      <w:r>
        <w:t>onthly</w:t>
      </w:r>
      <w:r>
        <w:rPr>
          <w:rFonts w:eastAsia="Times New Roman" w:cs="Times New Roman"/>
        </w:rPr>
        <w:t xml:space="preserve"> </w:t>
      </w:r>
      <w:r>
        <w:t>meetings, Educational and technical programs,</w:t>
      </w:r>
      <w:r>
        <w:rPr>
          <w:rFonts w:eastAsia="Times New Roman" w:cs="Times New Roman"/>
        </w:rPr>
        <w:t xml:space="preserve"> E</w:t>
      </w:r>
      <w:r>
        <w:t>mergency</w:t>
      </w:r>
      <w:r>
        <w:rPr>
          <w:rFonts w:eastAsia="Times New Roman" w:cs="Times New Roman"/>
        </w:rPr>
        <w:t xml:space="preserve"> </w:t>
      </w:r>
      <w:r>
        <w:t>radio</w:t>
      </w:r>
      <w:r>
        <w:rPr>
          <w:rFonts w:eastAsia="Times New Roman" w:cs="Times New Roman"/>
        </w:rPr>
        <w:t xml:space="preserve"> </w:t>
      </w:r>
      <w:r>
        <w:t>training,</w:t>
      </w:r>
      <w:r>
        <w:rPr>
          <w:rFonts w:eastAsia="Times New Roman" w:cs="Times New Roman"/>
        </w:rPr>
        <w:t xml:space="preserve"> Thursday 8:00p net, Daily 3:00p talk net.</w:t>
      </w:r>
    </w:p>
    <w:p w14:paraId="3A86A58E" w14:textId="77777777" w:rsidR="00D774A8" w:rsidRDefault="0047025F">
      <w:pPr>
        <w:pStyle w:val="Standard"/>
      </w:pPr>
      <w:r>
        <w:tab/>
        <w:t>Regular</w:t>
      </w:r>
      <w:r>
        <w:rPr>
          <w:rFonts w:eastAsia="Times New Roman" w:cs="Times New Roman"/>
        </w:rPr>
        <w:t xml:space="preserve"> </w:t>
      </w:r>
      <w:r>
        <w:t>business</w:t>
      </w:r>
      <w:r>
        <w:rPr>
          <w:rFonts w:eastAsia="Times New Roman" w:cs="Times New Roman"/>
        </w:rPr>
        <w:t xml:space="preserve"> </w:t>
      </w:r>
      <w:r>
        <w:t>and</w:t>
      </w:r>
      <w:r>
        <w:rPr>
          <w:rFonts w:eastAsia="Times New Roman" w:cs="Times New Roman"/>
        </w:rPr>
        <w:t xml:space="preserve"> </w:t>
      </w:r>
      <w:r>
        <w:t>educational</w:t>
      </w:r>
      <w:r>
        <w:rPr>
          <w:rFonts w:eastAsia="Times New Roman" w:cs="Times New Roman"/>
        </w:rPr>
        <w:t xml:space="preserve"> </w:t>
      </w:r>
      <w:r>
        <w:t>meetings</w:t>
      </w:r>
      <w:r>
        <w:rPr>
          <w:rFonts w:eastAsia="Times New Roman" w:cs="Times New Roman"/>
        </w:rPr>
        <w:t xml:space="preserve"> </w:t>
      </w:r>
      <w:r>
        <w:t>are</w:t>
      </w:r>
      <w:r>
        <w:rPr>
          <w:rFonts w:eastAsia="Times New Roman" w:cs="Times New Roman"/>
        </w:rPr>
        <w:t xml:space="preserve"> </w:t>
      </w:r>
      <w:r>
        <w:t>held</w:t>
      </w:r>
      <w:r>
        <w:rPr>
          <w:rFonts w:eastAsia="Times New Roman" w:cs="Times New Roman"/>
        </w:rPr>
        <w:t xml:space="preserve"> </w:t>
      </w:r>
      <w:r>
        <w:t>on</w:t>
      </w:r>
      <w:r>
        <w:rPr>
          <w:rFonts w:eastAsia="Times New Roman" w:cs="Times New Roman"/>
        </w:rPr>
        <w:t xml:space="preserve"> </w:t>
      </w:r>
      <w:r>
        <w:t>the</w:t>
      </w:r>
      <w:r>
        <w:rPr>
          <w:rFonts w:eastAsia="Times New Roman" w:cs="Times New Roman"/>
        </w:rPr>
        <w:t xml:space="preserve"> second </w:t>
      </w:r>
      <w:r>
        <w:t>Saturday</w:t>
      </w:r>
      <w:r>
        <w:rPr>
          <w:rFonts w:eastAsia="Times New Roman" w:cs="Times New Roman"/>
        </w:rPr>
        <w:t xml:space="preserve"> </w:t>
      </w:r>
      <w:r>
        <w:t>of</w:t>
      </w:r>
      <w:r>
        <w:rPr>
          <w:rFonts w:eastAsia="Times New Roman" w:cs="Times New Roman"/>
        </w:rPr>
        <w:t xml:space="preserve"> </w:t>
      </w:r>
      <w:r>
        <w:t>each</w:t>
      </w:r>
      <w:r>
        <w:rPr>
          <w:rFonts w:eastAsia="Times New Roman" w:cs="Times New Roman"/>
        </w:rPr>
        <w:t xml:space="preserve"> </w:t>
      </w:r>
      <w:r>
        <w:t>month</w:t>
      </w:r>
      <w:r>
        <w:rPr>
          <w:rFonts w:eastAsia="Times New Roman" w:cs="Times New Roman"/>
        </w:rPr>
        <w:t xml:space="preserve"> </w:t>
      </w:r>
      <w:r>
        <w:t>at a place designated on the website.</w:t>
      </w:r>
      <w:r>
        <w:rPr>
          <w:rFonts w:eastAsia="Times New Roman" w:cs="Times New Roman"/>
        </w:rPr>
        <w:t xml:space="preserve">  </w:t>
      </w:r>
      <w:r>
        <w:t>Informal</w:t>
      </w:r>
      <w:r>
        <w:rPr>
          <w:rFonts w:eastAsia="Times New Roman" w:cs="Times New Roman"/>
        </w:rPr>
        <w:t xml:space="preserve"> </w:t>
      </w:r>
      <w:r>
        <w:t>gatherings</w:t>
      </w:r>
      <w:r>
        <w:rPr>
          <w:rFonts w:eastAsia="Times New Roman" w:cs="Times New Roman"/>
        </w:rPr>
        <w:t xml:space="preserve"> </w:t>
      </w:r>
      <w:r>
        <w:t>take</w:t>
      </w:r>
      <w:r>
        <w:rPr>
          <w:rFonts w:eastAsia="Times New Roman" w:cs="Times New Roman"/>
        </w:rPr>
        <w:t xml:space="preserve"> </w:t>
      </w:r>
      <w:r>
        <w:t>place</w:t>
      </w:r>
      <w:r>
        <w:rPr>
          <w:rFonts w:eastAsia="Times New Roman" w:cs="Times New Roman"/>
        </w:rPr>
        <w:t xml:space="preserve"> </w:t>
      </w:r>
      <w:r>
        <w:t>before</w:t>
      </w:r>
      <w:r>
        <w:rPr>
          <w:rFonts w:eastAsia="Times New Roman" w:cs="Times New Roman"/>
        </w:rPr>
        <w:t xml:space="preserve"> </w:t>
      </w:r>
      <w:r>
        <w:t>the</w:t>
      </w:r>
      <w:r>
        <w:rPr>
          <w:rFonts w:eastAsia="Times New Roman" w:cs="Times New Roman"/>
        </w:rPr>
        <w:t xml:space="preserve"> </w:t>
      </w:r>
      <w:r>
        <w:t>regular</w:t>
      </w:r>
      <w:r>
        <w:rPr>
          <w:rFonts w:eastAsia="Times New Roman" w:cs="Times New Roman"/>
        </w:rPr>
        <w:t xml:space="preserve"> </w:t>
      </w:r>
      <w:r>
        <w:t>meeting,</w:t>
      </w:r>
      <w:r>
        <w:rPr>
          <w:rFonts w:eastAsia="Times New Roman" w:cs="Times New Roman"/>
        </w:rPr>
        <w:t xml:space="preserve"> also </w:t>
      </w:r>
      <w:r>
        <w:t>on</w:t>
      </w:r>
      <w:r>
        <w:rPr>
          <w:rFonts w:eastAsia="Times New Roman" w:cs="Times New Roman"/>
        </w:rPr>
        <w:t xml:space="preserve"> </w:t>
      </w:r>
      <w:r>
        <w:t>Saturday</w:t>
      </w:r>
      <w:r>
        <w:rPr>
          <w:rFonts w:eastAsia="Times New Roman" w:cs="Times New Roman"/>
        </w:rPr>
        <w:t xml:space="preserve"> </w:t>
      </w:r>
      <w:r>
        <w:t>mornings</w:t>
      </w:r>
      <w:r>
        <w:rPr>
          <w:rFonts w:eastAsia="Times New Roman" w:cs="Times New Roman"/>
        </w:rPr>
        <w:t xml:space="preserve"> </w:t>
      </w:r>
      <w:r>
        <w:t>at</w:t>
      </w:r>
      <w:r>
        <w:rPr>
          <w:rFonts w:eastAsia="Times New Roman" w:cs="Times New Roman"/>
        </w:rPr>
        <w:t xml:space="preserve"> </w:t>
      </w:r>
      <w:r>
        <w:t>various</w:t>
      </w:r>
      <w:r>
        <w:rPr>
          <w:rFonts w:eastAsia="Times New Roman" w:cs="Times New Roman"/>
        </w:rPr>
        <w:t xml:space="preserve"> </w:t>
      </w:r>
      <w:r>
        <w:t>locations</w:t>
      </w:r>
      <w:r>
        <w:rPr>
          <w:rFonts w:eastAsia="Times New Roman" w:cs="Times New Roman"/>
        </w:rPr>
        <w:t xml:space="preserve"> </w:t>
      </w:r>
      <w:r>
        <w:t>and</w:t>
      </w:r>
      <w:r>
        <w:rPr>
          <w:rFonts w:eastAsia="Times New Roman" w:cs="Times New Roman"/>
        </w:rPr>
        <w:t xml:space="preserve"> </w:t>
      </w:r>
      <w:r>
        <w:t>Wednesdays</w:t>
      </w:r>
      <w:r>
        <w:rPr>
          <w:rFonts w:eastAsia="Times New Roman" w:cs="Times New Roman"/>
        </w:rPr>
        <w:t xml:space="preserve"> </w:t>
      </w:r>
      <w:r>
        <w:t>for</w:t>
      </w:r>
      <w:r>
        <w:rPr>
          <w:rFonts w:eastAsia="Times New Roman" w:cs="Times New Roman"/>
        </w:rPr>
        <w:t xml:space="preserve"> </w:t>
      </w:r>
      <w:r>
        <w:t>lunch</w:t>
      </w:r>
      <w:r>
        <w:rPr>
          <w:rFonts w:eastAsia="Times New Roman" w:cs="Times New Roman"/>
        </w:rPr>
        <w:t xml:space="preserve"> check website for location and times.</w:t>
      </w:r>
    </w:p>
    <w:p w14:paraId="5A89FD72" w14:textId="77777777" w:rsidR="00D774A8" w:rsidRDefault="0047025F">
      <w:pPr>
        <w:pStyle w:val="Standard"/>
        <w:jc w:val="center"/>
      </w:pPr>
      <w:r>
        <w:rPr>
          <w:b/>
          <w:color w:val="000000"/>
        </w:rPr>
        <w:t>Club</w:t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b/>
          <w:color w:val="000000"/>
        </w:rPr>
        <w:t>Sponsored</w:t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b/>
          <w:color w:val="000000"/>
        </w:rPr>
        <w:t>Repeaters</w:t>
      </w:r>
    </w:p>
    <w:p w14:paraId="7ACCD57A" w14:textId="77777777" w:rsidR="00D774A8" w:rsidRDefault="0047025F">
      <w:pPr>
        <w:pStyle w:val="Standard"/>
        <w:jc w:val="center"/>
      </w:pPr>
      <w:r>
        <w:rPr>
          <w:color w:val="000000"/>
        </w:rPr>
        <w:t>145.350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-</w:t>
      </w:r>
      <w:r>
        <w:rPr>
          <w:rFonts w:eastAsia="Times New Roman" w:cs="Times New Roman"/>
          <w:color w:val="000000"/>
        </w:rPr>
        <w:t xml:space="preserve">  </w:t>
      </w:r>
      <w:r>
        <w:rPr>
          <w:color w:val="000000"/>
        </w:rPr>
        <w:t>tone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114.8</w:t>
      </w:r>
    </w:p>
    <w:p w14:paraId="1F26AC13" w14:textId="77777777" w:rsidR="00D774A8" w:rsidRDefault="0047025F">
      <w:pPr>
        <w:pStyle w:val="Standard"/>
        <w:jc w:val="center"/>
      </w:pPr>
      <w:r>
        <w:rPr>
          <w:color w:val="000000"/>
        </w:rPr>
        <w:t>443.750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+</w:t>
      </w:r>
      <w:r>
        <w:rPr>
          <w:rFonts w:eastAsia="Times New Roman" w:cs="Times New Roman"/>
          <w:color w:val="000000"/>
        </w:rPr>
        <w:t xml:space="preserve">  </w:t>
      </w:r>
      <w:r>
        <w:rPr>
          <w:color w:val="000000"/>
        </w:rPr>
        <w:t>tone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114.8</w:t>
      </w:r>
    </w:p>
    <w:p w14:paraId="29A40708" w14:textId="77777777" w:rsidR="00D774A8" w:rsidRDefault="0047025F">
      <w:pPr>
        <w:pStyle w:val="Standard"/>
        <w:jc w:val="center"/>
      </w:pPr>
      <w:r>
        <w:t xml:space="preserve">2 meter </w:t>
      </w:r>
      <w:proofErr w:type="spellStart"/>
      <w:r>
        <w:t>Echolink</w:t>
      </w:r>
      <w:proofErr w:type="spellEnd"/>
      <w:r>
        <w:t xml:space="preserve"> K5OQ-R</w:t>
      </w:r>
    </w:p>
    <w:p w14:paraId="14AE853E" w14:textId="77777777" w:rsidR="00D774A8" w:rsidRDefault="0047025F">
      <w:pPr>
        <w:pStyle w:val="Standard"/>
        <w:jc w:val="center"/>
      </w:pPr>
      <w:r>
        <w:rPr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Club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Webpage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is www.bcarc-hams.org.</w:t>
      </w:r>
      <w:r>
        <w:rPr>
          <w:rFonts w:eastAsia="Times New Roman" w:cs="Times New Roman"/>
          <w:color w:val="000000"/>
        </w:rPr>
        <w:t xml:space="preserve">  </w:t>
      </w:r>
    </w:p>
    <w:p w14:paraId="063A4C02" w14:textId="77777777" w:rsidR="00D774A8" w:rsidRDefault="0047025F">
      <w:pPr>
        <w:pStyle w:val="Standard"/>
        <w:jc w:val="center"/>
      </w:pPr>
      <w:r>
        <w:rPr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Club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News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Reflector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is</w:t>
      </w:r>
      <w:r>
        <w:rPr>
          <w:rFonts w:eastAsia="Times New Roman" w:cs="Times New Roman"/>
          <w:color w:val="000000"/>
        </w:rPr>
        <w:t xml:space="preserve"> www.</w:t>
      </w:r>
      <w:hyperlink r:id="rId6" w:history="1">
        <w:r>
          <w:rPr>
            <w:rStyle w:val="Internetlink"/>
          </w:rPr>
          <w:t>groups.</w:t>
        </w:r>
      </w:hyperlink>
      <w:r>
        <w:rPr>
          <w:rStyle w:val="Internetlink"/>
        </w:rPr>
        <w:t xml:space="preserve">io/g/ </w:t>
      </w:r>
      <w:r>
        <w:rPr>
          <w:rStyle w:val="Internetlink"/>
          <w:rFonts w:eastAsia="Times New Roman" w:cs="Times New Roman"/>
          <w:color w:val="000000"/>
        </w:rPr>
        <w:t>BCARCHam</w:t>
      </w:r>
    </w:p>
    <w:p w14:paraId="058289D9" w14:textId="77777777" w:rsidR="00D774A8" w:rsidRDefault="0047025F">
      <w:pPr>
        <w:pStyle w:val="Standard"/>
        <w:jc w:val="center"/>
      </w:pPr>
      <w:r>
        <w:t xml:space="preserve">Club Face Book </w:t>
      </w:r>
      <w:hyperlink r:id="rId7" w:history="1">
        <w:r>
          <w:t>www.facebook.com/groups/bcarcham</w:t>
        </w:r>
        <w:r>
          <w:t>s/</w:t>
        </w:r>
      </w:hyperlink>
    </w:p>
    <w:p w14:paraId="7BEF083E" w14:textId="77777777" w:rsidR="00D774A8" w:rsidRDefault="0047025F">
      <w:pPr>
        <w:pStyle w:val="Standard"/>
      </w:pPr>
      <w:r>
        <w:rPr>
          <w:color w:val="000000"/>
        </w:rPr>
        <w:t>__</w:t>
      </w:r>
      <w:r>
        <w:rPr>
          <w:color w:val="000000"/>
          <w:u w:val="single"/>
        </w:rPr>
        <w:t>$20.00</w:t>
      </w:r>
      <w:r>
        <w:rPr>
          <w:color w:val="000000"/>
        </w:rPr>
        <w:t>__ Dues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of cash or check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are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payable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to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the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Treasurer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or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Membership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Chairman or Send to:</w:t>
      </w:r>
      <w:r>
        <w:rPr>
          <w:color w:val="000000"/>
        </w:rPr>
        <w:tab/>
      </w:r>
    </w:p>
    <w:p w14:paraId="1C1C3E7E" w14:textId="77777777" w:rsidR="00D774A8" w:rsidRDefault="0047025F">
      <w:pPr>
        <w:pStyle w:val="Standard"/>
        <w:jc w:val="center"/>
      </w:pPr>
      <w:r>
        <w:rPr>
          <w:rFonts w:eastAsia="Times New Roman" w:cs="Times New Roman"/>
          <w:color w:val="000000"/>
        </w:rPr>
        <w:t>BCARC, PO Box 307, Smithville TX 78957</w:t>
      </w:r>
    </w:p>
    <w:p w14:paraId="029626F1" w14:textId="77777777" w:rsidR="00D774A8" w:rsidRDefault="00D774A8">
      <w:pPr>
        <w:pStyle w:val="Standard"/>
        <w:jc w:val="center"/>
        <w:rPr>
          <w:sz w:val="30"/>
          <w:szCs w:val="30"/>
        </w:rPr>
      </w:pPr>
    </w:p>
    <w:sectPr w:rsidR="00D774A8">
      <w:pgSz w:w="11909" w:h="16834"/>
      <w:pgMar w:top="360" w:right="360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D0F7" w14:textId="77777777" w:rsidR="00000000" w:rsidRDefault="0047025F">
      <w:r>
        <w:separator/>
      </w:r>
    </w:p>
  </w:endnote>
  <w:endnote w:type="continuationSeparator" w:id="0">
    <w:p w14:paraId="76652024" w14:textId="77777777" w:rsidR="00000000" w:rsidRDefault="0047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A3BF" w14:textId="77777777" w:rsidR="00000000" w:rsidRDefault="0047025F">
      <w:r>
        <w:rPr>
          <w:color w:val="000000"/>
        </w:rPr>
        <w:separator/>
      </w:r>
    </w:p>
  </w:footnote>
  <w:footnote w:type="continuationSeparator" w:id="0">
    <w:p w14:paraId="20A6BA7D" w14:textId="77777777" w:rsidR="00000000" w:rsidRDefault="0047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74A8"/>
    <w:rsid w:val="0047025F"/>
    <w:rsid w:val="00853CD5"/>
    <w:rsid w:val="00D7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BBD8"/>
  <w15:docId w15:val="{1CAF921B-61BA-4105-88B4-4636A231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bcarcha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oups.yahoo.com/group/bcarcham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west6</cp:lastModifiedBy>
  <cp:revision>3</cp:revision>
  <dcterms:created xsi:type="dcterms:W3CDTF">2021-12-13T04:13:00Z</dcterms:created>
  <dcterms:modified xsi:type="dcterms:W3CDTF">2021-12-13T04:13:00Z</dcterms:modified>
</cp:coreProperties>
</file>